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roofErr w:type="gramStart"/>
      <w:r w:rsidRPr="00D862EE">
        <w:rPr>
          <w:rFonts w:asciiTheme="minorHAnsi" w:hAnsiTheme="minorHAnsi"/>
          <w:b/>
          <w:bCs/>
          <w:color w:val="4A7B29" w:themeColor="accent2" w:themeShade="BF"/>
          <w:sz w:val="28"/>
          <w:szCs w:val="28"/>
        </w:rPr>
        <w:t>для</w:t>
      </w:r>
      <w:proofErr w:type="gramEnd"/>
      <w:r w:rsidRPr="00D862EE">
        <w:rPr>
          <w:rFonts w:asciiTheme="minorHAnsi" w:hAnsiTheme="minorHAnsi"/>
          <w:b/>
          <w:bCs/>
          <w:color w:val="4A7B29" w:themeColor="accent2" w:themeShade="BF"/>
          <w:sz w:val="28"/>
          <w:szCs w:val="28"/>
        </w:rPr>
        <w:t xml:space="preserve">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десяти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374FE8" w:rsidP="00596C35">
      <w:pPr>
        <w:spacing w:after="0" w:line="240" w:lineRule="auto"/>
        <w:ind w:left="1418"/>
        <w:rPr>
          <w:color w:val="0070C0"/>
          <w:sz w:val="28"/>
        </w:rPr>
      </w:pPr>
      <w:r w:rsidRPr="006205B8">
        <w:rPr>
          <w:color w:val="0070C0"/>
          <w:sz w:val="28"/>
        </w:rPr>
        <w:t>9-10 – I место</w:t>
      </w:r>
    </w:p>
    <w:p w:rsidR="00374FE8" w:rsidRPr="006205B8" w:rsidRDefault="00374FE8" w:rsidP="00596C35">
      <w:pPr>
        <w:spacing w:after="0" w:line="240" w:lineRule="auto"/>
        <w:ind w:left="1418"/>
        <w:rPr>
          <w:color w:val="0070C0"/>
          <w:sz w:val="28"/>
        </w:rPr>
      </w:pPr>
      <w:r w:rsidRPr="006205B8">
        <w:rPr>
          <w:color w:val="0070C0"/>
          <w:sz w:val="28"/>
        </w:rPr>
        <w:t>7-8 – II место</w:t>
      </w:r>
    </w:p>
    <w:p w:rsidR="00374FE8" w:rsidRPr="006205B8" w:rsidRDefault="00374FE8" w:rsidP="00596C35">
      <w:pPr>
        <w:spacing w:after="0" w:line="240" w:lineRule="auto"/>
        <w:ind w:left="1418"/>
        <w:rPr>
          <w:color w:val="0070C0"/>
          <w:sz w:val="28"/>
        </w:rPr>
      </w:pPr>
      <w:r w:rsidRPr="006205B8">
        <w:rPr>
          <w:color w:val="0070C0"/>
          <w:sz w:val="28"/>
        </w:rPr>
        <w:t>5-6 баллов – III место</w:t>
      </w:r>
    </w:p>
    <w:p w:rsidR="00374FE8" w:rsidRPr="006205B8" w:rsidRDefault="00374FE8" w:rsidP="00596C35">
      <w:pPr>
        <w:spacing w:after="0" w:line="240" w:lineRule="auto"/>
        <w:ind w:left="1418"/>
        <w:rPr>
          <w:color w:val="0070C0"/>
          <w:sz w:val="28"/>
        </w:rPr>
      </w:pPr>
      <w:r w:rsidRPr="006205B8">
        <w:rPr>
          <w:color w:val="0070C0"/>
          <w:sz w:val="28"/>
        </w:rPr>
        <w:t>4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hyperlink r:id="rId7" w:history="1">
        <w:r w:rsidRPr="006205B8">
          <w:rPr>
            <w:rStyle w:val="a6"/>
            <w:color w:val="7030A0"/>
            <w:sz w:val="28"/>
          </w:rPr>
          <w:t>http://изумрудныйгород.дети/payment</w:t>
        </w:r>
      </w:hyperlink>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Для дошкольников – помощь в прохождении викторины оказывают родители </w:t>
      </w:r>
      <w:proofErr w:type="gramStart"/>
      <w:r w:rsidRPr="006205B8">
        <w:rPr>
          <w:color w:val="0070C0"/>
          <w:sz w:val="28"/>
        </w:rPr>
        <w:t>или</w:t>
      </w:r>
      <w:proofErr w:type="gramEnd"/>
      <w:r w:rsidRPr="006205B8">
        <w:rPr>
          <w:color w:val="0070C0"/>
          <w:sz w:val="28"/>
        </w:rPr>
        <w:t xml:space="preserve">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C62287" w:rsidRPr="00C62287">
        <w:rPr>
          <w:rFonts w:asciiTheme="minorHAnsi" w:hAnsiTheme="minorHAnsi"/>
          <w:b/>
          <w:bCs/>
          <w:color w:val="056E9F" w:themeColor="accent6" w:themeShade="80"/>
          <w:spacing w:val="20"/>
          <w:sz w:val="36"/>
          <w:szCs w:val="28"/>
        </w:rPr>
        <w:t>Путешествие в Антарктиду</w:t>
      </w:r>
      <w:r w:rsidR="0057667E" w:rsidRPr="007F23D8">
        <w:rPr>
          <w:rFonts w:asciiTheme="minorHAnsi" w:hAnsiTheme="minorHAnsi"/>
          <w:b/>
          <w:bCs/>
          <w:color w:val="056E9F" w:themeColor="accent6" w:themeShade="80"/>
          <w:spacing w:val="20"/>
          <w:sz w:val="36"/>
          <w:szCs w:val="28"/>
        </w:rPr>
        <w:t>»</w:t>
      </w:r>
    </w:p>
    <w:p w:rsidR="0002437E" w:rsidRPr="0002437E" w:rsidRDefault="0002437E" w:rsidP="0002437E">
      <w:pPr>
        <w:pStyle w:val="a3"/>
        <w:shd w:val="clear" w:color="auto" w:fill="FFFFFF"/>
        <w:spacing w:after="0" w:afterAutospacing="0"/>
        <w:contextualSpacing/>
        <w:jc w:val="both"/>
        <w:rPr>
          <w:rFonts w:asciiTheme="minorHAnsi" w:hAnsiTheme="minorHAnsi"/>
          <w:sz w:val="28"/>
          <w:szCs w:val="28"/>
        </w:rPr>
      </w:pPr>
      <w:bookmarkStart w:id="0" w:name="_GoBack"/>
      <w:bookmarkEnd w:id="0"/>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500"/>
        <w:gridCol w:w="1116"/>
        <w:gridCol w:w="1004"/>
      </w:tblGrid>
      <w:tr w:rsidR="007378AA" w:rsidRPr="007378AA" w:rsidTr="00C6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500"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11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1004"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C62287"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C62287" w:rsidRPr="00D862EE" w:rsidRDefault="00C62287" w:rsidP="00C62287">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p>
        </w:tc>
        <w:tc>
          <w:tcPr>
            <w:tcW w:w="7500" w:type="dxa"/>
          </w:tcPr>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62287">
              <w:rPr>
                <w:color w:val="31521B" w:themeColor="accent2" w:themeShade="80"/>
                <w:sz w:val="28"/>
                <w:szCs w:val="28"/>
              </w:rPr>
              <w:t>Как называется пролив, отделяющий Южную Америку от Антарктиды?</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а</w:t>
            </w:r>
            <w:proofErr w:type="gramEnd"/>
            <w:r w:rsidRPr="00C62287">
              <w:rPr>
                <w:color w:val="31521B" w:themeColor="accent2" w:themeShade="80"/>
                <w:sz w:val="28"/>
                <w:szCs w:val="28"/>
              </w:rPr>
              <w:t xml:space="preserve">) </w:t>
            </w:r>
            <w:proofErr w:type="spellStart"/>
            <w:r w:rsidRPr="00C62287">
              <w:rPr>
                <w:color w:val="31521B" w:themeColor="accent2" w:themeShade="80"/>
                <w:sz w:val="28"/>
                <w:szCs w:val="28"/>
              </w:rPr>
              <w:t>Беригов</w:t>
            </w:r>
            <w:proofErr w:type="spellEnd"/>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б</w:t>
            </w:r>
            <w:proofErr w:type="gramEnd"/>
            <w:r w:rsidRPr="00C62287">
              <w:rPr>
                <w:color w:val="31521B" w:themeColor="accent2" w:themeShade="80"/>
                <w:sz w:val="28"/>
                <w:szCs w:val="28"/>
              </w:rPr>
              <w:t>) Дрейка</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в</w:t>
            </w:r>
            <w:proofErr w:type="gramEnd"/>
            <w:r w:rsidRPr="00C62287">
              <w:rPr>
                <w:color w:val="31521B" w:themeColor="accent2" w:themeShade="80"/>
                <w:sz w:val="28"/>
                <w:szCs w:val="28"/>
              </w:rPr>
              <w:t>) Панамский</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с</w:t>
            </w:r>
            <w:proofErr w:type="gramEnd"/>
            <w:r w:rsidRPr="00C62287">
              <w:rPr>
                <w:color w:val="31521B" w:themeColor="accent2" w:themeShade="80"/>
                <w:sz w:val="28"/>
                <w:szCs w:val="28"/>
              </w:rPr>
              <w:t xml:space="preserve">) </w:t>
            </w:r>
            <w:proofErr w:type="spellStart"/>
            <w:r w:rsidRPr="00C62287">
              <w:rPr>
                <w:color w:val="31521B" w:themeColor="accent2" w:themeShade="80"/>
                <w:sz w:val="28"/>
                <w:szCs w:val="28"/>
              </w:rPr>
              <w:t>Гудзонов</w:t>
            </w:r>
            <w:proofErr w:type="spellEnd"/>
          </w:p>
        </w:tc>
        <w:tc>
          <w:tcPr>
            <w:tcW w:w="1116" w:type="dxa"/>
          </w:tcPr>
          <w:p w:rsidR="00C62287" w:rsidRPr="000C5C00" w:rsidRDefault="00C62287" w:rsidP="00C62287">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C62287" w:rsidRPr="000C5C00" w:rsidRDefault="00C62287" w:rsidP="00C62287">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C62287"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C62287" w:rsidRPr="00D862EE" w:rsidRDefault="00C62287" w:rsidP="00C62287">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500" w:type="dxa"/>
          </w:tcPr>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2287">
              <w:rPr>
                <w:color w:val="31521B" w:themeColor="accent2" w:themeShade="80"/>
                <w:sz w:val="28"/>
                <w:szCs w:val="28"/>
              </w:rPr>
              <w:t>Как называется исследуемая часть территории в Антарктиде, названная в честь открывателя или других знаменитых лиц?</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а</w:t>
            </w:r>
            <w:proofErr w:type="gramEnd"/>
            <w:r w:rsidRPr="00C62287">
              <w:rPr>
                <w:color w:val="31521B" w:themeColor="accent2" w:themeShade="80"/>
                <w:sz w:val="28"/>
                <w:szCs w:val="28"/>
              </w:rPr>
              <w:t>) Земля</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б</w:t>
            </w:r>
            <w:proofErr w:type="gramEnd"/>
            <w:r w:rsidRPr="00C62287">
              <w:rPr>
                <w:color w:val="31521B" w:themeColor="accent2" w:themeShade="80"/>
                <w:sz w:val="28"/>
                <w:szCs w:val="28"/>
              </w:rPr>
              <w:t>) Регион</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в</w:t>
            </w:r>
            <w:proofErr w:type="gramEnd"/>
            <w:r w:rsidRPr="00C62287">
              <w:rPr>
                <w:color w:val="31521B" w:themeColor="accent2" w:themeShade="80"/>
                <w:sz w:val="28"/>
                <w:szCs w:val="28"/>
              </w:rPr>
              <w:t>) Край</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с</w:t>
            </w:r>
            <w:proofErr w:type="gramEnd"/>
            <w:r w:rsidRPr="00C62287">
              <w:rPr>
                <w:color w:val="31521B" w:themeColor="accent2" w:themeShade="80"/>
                <w:sz w:val="28"/>
                <w:szCs w:val="28"/>
              </w:rPr>
              <w:t>) Область</w:t>
            </w:r>
          </w:p>
        </w:tc>
        <w:tc>
          <w:tcPr>
            <w:tcW w:w="1116" w:type="dxa"/>
          </w:tcPr>
          <w:p w:rsidR="00C62287" w:rsidRPr="000C5C00" w:rsidRDefault="00C62287" w:rsidP="00C62287">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C62287" w:rsidRPr="000C5C00" w:rsidRDefault="00C62287" w:rsidP="00C62287">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C62287"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C62287" w:rsidRPr="00D862EE" w:rsidRDefault="00C62287" w:rsidP="00C62287">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500" w:type="dxa"/>
          </w:tcPr>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62287">
              <w:rPr>
                <w:color w:val="31521B" w:themeColor="accent2" w:themeShade="80"/>
                <w:sz w:val="28"/>
                <w:szCs w:val="28"/>
              </w:rPr>
              <w:t>Как называлась первая советская антарктическая станция?</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а</w:t>
            </w:r>
            <w:proofErr w:type="gramEnd"/>
            <w:r w:rsidRPr="00C62287">
              <w:rPr>
                <w:color w:val="31521B" w:themeColor="accent2" w:themeShade="80"/>
                <w:sz w:val="28"/>
                <w:szCs w:val="28"/>
              </w:rPr>
              <w:t xml:space="preserve">) </w:t>
            </w:r>
            <w:proofErr w:type="spellStart"/>
            <w:r w:rsidRPr="00C62287">
              <w:rPr>
                <w:color w:val="31521B" w:themeColor="accent2" w:themeShade="80"/>
                <w:sz w:val="28"/>
                <w:szCs w:val="28"/>
              </w:rPr>
              <w:t>Новолазаревская</w:t>
            </w:r>
            <w:proofErr w:type="spellEnd"/>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б</w:t>
            </w:r>
            <w:proofErr w:type="gramEnd"/>
            <w:r w:rsidRPr="00C62287">
              <w:rPr>
                <w:color w:val="31521B" w:themeColor="accent2" w:themeShade="80"/>
                <w:sz w:val="28"/>
                <w:szCs w:val="28"/>
              </w:rPr>
              <w:t>) Беллинсгаузен</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в</w:t>
            </w:r>
            <w:proofErr w:type="gramEnd"/>
            <w:r w:rsidRPr="00C62287">
              <w:rPr>
                <w:color w:val="31521B" w:themeColor="accent2" w:themeShade="80"/>
                <w:sz w:val="28"/>
                <w:szCs w:val="28"/>
              </w:rPr>
              <w:t>) Восток</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с</w:t>
            </w:r>
            <w:proofErr w:type="gramEnd"/>
            <w:r w:rsidRPr="00C62287">
              <w:rPr>
                <w:color w:val="31521B" w:themeColor="accent2" w:themeShade="80"/>
                <w:sz w:val="28"/>
                <w:szCs w:val="28"/>
              </w:rPr>
              <w:t>) Мирный</w:t>
            </w:r>
          </w:p>
        </w:tc>
        <w:tc>
          <w:tcPr>
            <w:tcW w:w="1116" w:type="dxa"/>
          </w:tcPr>
          <w:p w:rsidR="00C62287" w:rsidRPr="000C5C00" w:rsidRDefault="00C62287" w:rsidP="00C62287">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C62287" w:rsidRPr="000C5C00" w:rsidRDefault="00C62287" w:rsidP="00C62287">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C62287"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C62287" w:rsidRPr="00D862EE" w:rsidRDefault="00C62287" w:rsidP="00C62287">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500" w:type="dxa"/>
          </w:tcPr>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2287">
              <w:rPr>
                <w:color w:val="31521B" w:themeColor="accent2" w:themeShade="80"/>
                <w:sz w:val="28"/>
                <w:szCs w:val="28"/>
              </w:rPr>
              <w:t>Кто был руководителем экспедиции 1819–1821 годов, открывшей Антарктиду?</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а</w:t>
            </w:r>
            <w:proofErr w:type="gramEnd"/>
            <w:r w:rsidRPr="00C62287">
              <w:rPr>
                <w:color w:val="31521B" w:themeColor="accent2" w:themeShade="80"/>
                <w:sz w:val="28"/>
                <w:szCs w:val="28"/>
              </w:rPr>
              <w:t xml:space="preserve">) </w:t>
            </w:r>
            <w:proofErr w:type="spellStart"/>
            <w:r w:rsidRPr="00C62287">
              <w:rPr>
                <w:color w:val="31521B" w:themeColor="accent2" w:themeShade="80"/>
                <w:sz w:val="28"/>
                <w:szCs w:val="28"/>
              </w:rPr>
              <w:t>Ф.Ф.Беллинсгаузен</w:t>
            </w:r>
            <w:proofErr w:type="spellEnd"/>
            <w:r w:rsidRPr="00C62287">
              <w:rPr>
                <w:color w:val="31521B" w:themeColor="accent2" w:themeShade="80"/>
                <w:sz w:val="28"/>
                <w:szCs w:val="28"/>
              </w:rPr>
              <w:t xml:space="preserve"> </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б</w:t>
            </w:r>
            <w:proofErr w:type="gramEnd"/>
            <w:r w:rsidRPr="00C62287">
              <w:rPr>
                <w:color w:val="31521B" w:themeColor="accent2" w:themeShade="80"/>
                <w:sz w:val="28"/>
                <w:szCs w:val="28"/>
              </w:rPr>
              <w:t xml:space="preserve">) </w:t>
            </w:r>
            <w:proofErr w:type="spellStart"/>
            <w:r w:rsidRPr="00C62287">
              <w:rPr>
                <w:color w:val="31521B" w:themeColor="accent2" w:themeShade="80"/>
                <w:sz w:val="28"/>
                <w:szCs w:val="28"/>
              </w:rPr>
              <w:t>В.Беринг</w:t>
            </w:r>
            <w:proofErr w:type="spellEnd"/>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в</w:t>
            </w:r>
            <w:proofErr w:type="gramEnd"/>
            <w:r w:rsidRPr="00C62287">
              <w:rPr>
                <w:color w:val="31521B" w:themeColor="accent2" w:themeShade="80"/>
                <w:sz w:val="28"/>
                <w:szCs w:val="28"/>
              </w:rPr>
              <w:t xml:space="preserve">) </w:t>
            </w:r>
            <w:proofErr w:type="spellStart"/>
            <w:r w:rsidRPr="00C62287">
              <w:rPr>
                <w:color w:val="31521B" w:themeColor="accent2" w:themeShade="80"/>
                <w:sz w:val="28"/>
                <w:szCs w:val="28"/>
              </w:rPr>
              <w:t>А.Никитин</w:t>
            </w:r>
            <w:proofErr w:type="spellEnd"/>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с</w:t>
            </w:r>
            <w:proofErr w:type="gramEnd"/>
            <w:r w:rsidRPr="00C62287">
              <w:rPr>
                <w:color w:val="31521B" w:themeColor="accent2" w:themeShade="80"/>
                <w:sz w:val="28"/>
                <w:szCs w:val="28"/>
              </w:rPr>
              <w:t xml:space="preserve">) </w:t>
            </w:r>
            <w:proofErr w:type="spellStart"/>
            <w:r w:rsidRPr="00C62287">
              <w:rPr>
                <w:color w:val="31521B" w:themeColor="accent2" w:themeShade="80"/>
                <w:sz w:val="28"/>
                <w:szCs w:val="28"/>
              </w:rPr>
              <w:t>Г.Я.Седов</w:t>
            </w:r>
            <w:proofErr w:type="spellEnd"/>
          </w:p>
        </w:tc>
        <w:tc>
          <w:tcPr>
            <w:tcW w:w="1116" w:type="dxa"/>
          </w:tcPr>
          <w:p w:rsidR="00C62287" w:rsidRPr="000C5C00" w:rsidRDefault="00C62287" w:rsidP="00C62287">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C62287" w:rsidRPr="000C5C00" w:rsidRDefault="00C62287" w:rsidP="00C62287">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C62287"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C62287" w:rsidRPr="00D862EE" w:rsidRDefault="00C62287" w:rsidP="00C62287">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500" w:type="dxa"/>
          </w:tcPr>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62287">
              <w:rPr>
                <w:color w:val="31521B" w:themeColor="accent2" w:themeShade="80"/>
                <w:sz w:val="28"/>
                <w:szCs w:val="28"/>
              </w:rPr>
              <w:t>Как и многие страны (Австралия</w:t>
            </w:r>
            <w:proofErr w:type="gramStart"/>
            <w:r w:rsidRPr="00C62287">
              <w:rPr>
                <w:color w:val="31521B" w:themeColor="accent2" w:themeShade="80"/>
                <w:sz w:val="28"/>
                <w:szCs w:val="28"/>
              </w:rPr>
              <w:t>, .</w:t>
            </w:r>
            <w:proofErr w:type="spellStart"/>
            <w:r w:rsidRPr="00C62287">
              <w:rPr>
                <w:color w:val="31521B" w:themeColor="accent2" w:themeShade="80"/>
                <w:sz w:val="28"/>
                <w:szCs w:val="28"/>
              </w:rPr>
              <w:t>au</w:t>
            </w:r>
            <w:proofErr w:type="spellEnd"/>
            <w:proofErr w:type="gramEnd"/>
            <w:r w:rsidRPr="00C62287">
              <w:rPr>
                <w:color w:val="31521B" w:themeColor="accent2" w:themeShade="80"/>
                <w:sz w:val="28"/>
                <w:szCs w:val="28"/>
              </w:rPr>
              <w:t>, Германия, .</w:t>
            </w:r>
            <w:proofErr w:type="spellStart"/>
            <w:r w:rsidRPr="00C62287">
              <w:rPr>
                <w:color w:val="31521B" w:themeColor="accent2" w:themeShade="80"/>
                <w:sz w:val="28"/>
                <w:szCs w:val="28"/>
              </w:rPr>
              <w:t>de</w:t>
            </w:r>
            <w:proofErr w:type="spellEnd"/>
            <w:r w:rsidRPr="00C62287">
              <w:rPr>
                <w:color w:val="31521B" w:themeColor="accent2" w:themeShade="80"/>
                <w:sz w:val="28"/>
                <w:szCs w:val="28"/>
              </w:rPr>
              <w:t>, Россия, .</w:t>
            </w:r>
            <w:proofErr w:type="spellStart"/>
            <w:r w:rsidRPr="00C62287">
              <w:rPr>
                <w:color w:val="31521B" w:themeColor="accent2" w:themeShade="80"/>
                <w:sz w:val="28"/>
                <w:szCs w:val="28"/>
              </w:rPr>
              <w:t>ru</w:t>
            </w:r>
            <w:proofErr w:type="spellEnd"/>
            <w:r w:rsidRPr="00C62287">
              <w:rPr>
                <w:color w:val="31521B" w:themeColor="accent2" w:themeShade="80"/>
                <w:sz w:val="28"/>
                <w:szCs w:val="28"/>
              </w:rPr>
              <w:t xml:space="preserve">), Антарктида имеет собственный домен верхнего уровня </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а</w:t>
            </w:r>
            <w:proofErr w:type="gramEnd"/>
            <w:r w:rsidRPr="00C62287">
              <w:rPr>
                <w:color w:val="31521B" w:themeColor="accent2" w:themeShade="80"/>
                <w:sz w:val="28"/>
                <w:szCs w:val="28"/>
              </w:rPr>
              <w:t>) .</w:t>
            </w:r>
            <w:proofErr w:type="spellStart"/>
            <w:r w:rsidRPr="00C62287">
              <w:rPr>
                <w:color w:val="31521B" w:themeColor="accent2" w:themeShade="80"/>
                <w:sz w:val="28"/>
                <w:szCs w:val="28"/>
              </w:rPr>
              <w:t>ar</w:t>
            </w:r>
            <w:proofErr w:type="spellEnd"/>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б</w:t>
            </w:r>
            <w:proofErr w:type="gramEnd"/>
            <w:r w:rsidRPr="00C62287">
              <w:rPr>
                <w:color w:val="31521B" w:themeColor="accent2" w:themeShade="80"/>
                <w:sz w:val="28"/>
                <w:szCs w:val="28"/>
              </w:rPr>
              <w:t>) .</w:t>
            </w:r>
            <w:proofErr w:type="spellStart"/>
            <w:r w:rsidRPr="00C62287">
              <w:rPr>
                <w:color w:val="31521B" w:themeColor="accent2" w:themeShade="80"/>
                <w:sz w:val="28"/>
                <w:szCs w:val="28"/>
              </w:rPr>
              <w:t>ao</w:t>
            </w:r>
            <w:proofErr w:type="spellEnd"/>
          </w:p>
          <w:p w:rsid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в</w:t>
            </w:r>
            <w:proofErr w:type="gramEnd"/>
            <w:r w:rsidRPr="00C62287">
              <w:rPr>
                <w:color w:val="31521B" w:themeColor="accent2" w:themeShade="80"/>
                <w:sz w:val="28"/>
                <w:szCs w:val="28"/>
              </w:rPr>
              <w:t>) .</w:t>
            </w:r>
            <w:proofErr w:type="spellStart"/>
            <w:r w:rsidRPr="00C62287">
              <w:rPr>
                <w:color w:val="31521B" w:themeColor="accent2" w:themeShade="80"/>
                <w:sz w:val="28"/>
                <w:szCs w:val="28"/>
              </w:rPr>
              <w:t>aq</w:t>
            </w:r>
            <w:proofErr w:type="spellEnd"/>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с</w:t>
            </w:r>
            <w:proofErr w:type="gramEnd"/>
            <w:r w:rsidRPr="00C62287">
              <w:rPr>
                <w:color w:val="31521B" w:themeColor="accent2" w:themeShade="80"/>
                <w:sz w:val="28"/>
                <w:szCs w:val="28"/>
              </w:rPr>
              <w:t>) .</w:t>
            </w:r>
            <w:proofErr w:type="spellStart"/>
            <w:r w:rsidRPr="00C62287">
              <w:rPr>
                <w:color w:val="31521B" w:themeColor="accent2" w:themeShade="80"/>
                <w:sz w:val="28"/>
                <w:szCs w:val="28"/>
              </w:rPr>
              <w:t>an</w:t>
            </w:r>
            <w:proofErr w:type="spellEnd"/>
          </w:p>
        </w:tc>
        <w:tc>
          <w:tcPr>
            <w:tcW w:w="1116" w:type="dxa"/>
          </w:tcPr>
          <w:p w:rsidR="00C62287" w:rsidRPr="000C5C00" w:rsidRDefault="00C62287" w:rsidP="00C62287">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C62287" w:rsidRPr="000C5C00" w:rsidRDefault="00C62287" w:rsidP="00C62287">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C62287"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C62287" w:rsidRPr="00D862EE" w:rsidRDefault="00C62287" w:rsidP="00C62287">
            <w:pPr>
              <w:pStyle w:val="a3"/>
              <w:keepNext/>
              <w:keepLines/>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lastRenderedPageBreak/>
              <w:t>6.</w:t>
            </w:r>
          </w:p>
        </w:tc>
        <w:tc>
          <w:tcPr>
            <w:tcW w:w="7500" w:type="dxa"/>
          </w:tcPr>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2287">
              <w:rPr>
                <w:color w:val="31521B" w:themeColor="accent2" w:themeShade="80"/>
                <w:sz w:val="28"/>
                <w:szCs w:val="28"/>
              </w:rPr>
              <w:t>Какова площадь Антарктиды с островами?</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а</w:t>
            </w:r>
            <w:proofErr w:type="gramEnd"/>
            <w:r w:rsidRPr="00C62287">
              <w:rPr>
                <w:color w:val="31521B" w:themeColor="accent2" w:themeShade="80"/>
                <w:sz w:val="28"/>
                <w:szCs w:val="28"/>
              </w:rPr>
              <w:t>) 13 млн км</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б</w:t>
            </w:r>
            <w:proofErr w:type="gramEnd"/>
            <w:r w:rsidRPr="00C62287">
              <w:rPr>
                <w:color w:val="31521B" w:themeColor="accent2" w:themeShade="80"/>
                <w:sz w:val="28"/>
                <w:szCs w:val="28"/>
              </w:rPr>
              <w:t>) 15 млн км</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в</w:t>
            </w:r>
            <w:proofErr w:type="gramEnd"/>
            <w:r w:rsidRPr="00C62287">
              <w:rPr>
                <w:color w:val="31521B" w:themeColor="accent2" w:themeShade="80"/>
                <w:sz w:val="28"/>
                <w:szCs w:val="28"/>
              </w:rPr>
              <w:t>) 24 млн км</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с</w:t>
            </w:r>
            <w:proofErr w:type="gramEnd"/>
            <w:r w:rsidRPr="00C62287">
              <w:rPr>
                <w:color w:val="31521B" w:themeColor="accent2" w:themeShade="80"/>
                <w:sz w:val="28"/>
                <w:szCs w:val="28"/>
              </w:rPr>
              <w:t>) 14 млн км</w:t>
            </w:r>
          </w:p>
        </w:tc>
        <w:tc>
          <w:tcPr>
            <w:tcW w:w="1116" w:type="dxa"/>
          </w:tcPr>
          <w:p w:rsidR="00C62287" w:rsidRPr="000C5C00" w:rsidRDefault="00C62287" w:rsidP="00C62287">
            <w:pPr>
              <w:pStyle w:val="a3"/>
              <w:keepNext/>
              <w:keepLines/>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C62287" w:rsidRPr="000C5C00" w:rsidRDefault="00C62287" w:rsidP="00C62287">
            <w:pPr>
              <w:pStyle w:val="a3"/>
              <w:keepNext/>
              <w:keepLines/>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C62287"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C62287" w:rsidRPr="00D862EE" w:rsidRDefault="00C62287" w:rsidP="00C62287">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500" w:type="dxa"/>
          </w:tcPr>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62287">
              <w:rPr>
                <w:color w:val="31521B" w:themeColor="accent2" w:themeShade="80"/>
                <w:sz w:val="28"/>
                <w:szCs w:val="28"/>
              </w:rPr>
              <w:t>Какой океан не омывает Антарктиду?</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а</w:t>
            </w:r>
            <w:proofErr w:type="gramEnd"/>
            <w:r w:rsidRPr="00C62287">
              <w:rPr>
                <w:color w:val="31521B" w:themeColor="accent2" w:themeShade="80"/>
                <w:sz w:val="28"/>
                <w:szCs w:val="28"/>
              </w:rPr>
              <w:t xml:space="preserve">) Северный ледовитый </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б</w:t>
            </w:r>
            <w:proofErr w:type="gramEnd"/>
            <w:r w:rsidRPr="00C62287">
              <w:rPr>
                <w:color w:val="31521B" w:themeColor="accent2" w:themeShade="80"/>
                <w:sz w:val="28"/>
                <w:szCs w:val="28"/>
              </w:rPr>
              <w:t>) Атлантический</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в</w:t>
            </w:r>
            <w:proofErr w:type="gramEnd"/>
            <w:r w:rsidRPr="00C62287">
              <w:rPr>
                <w:color w:val="31521B" w:themeColor="accent2" w:themeShade="80"/>
                <w:sz w:val="28"/>
                <w:szCs w:val="28"/>
              </w:rPr>
              <w:t>) Индийский</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с</w:t>
            </w:r>
            <w:proofErr w:type="gramEnd"/>
            <w:r w:rsidRPr="00C62287">
              <w:rPr>
                <w:color w:val="31521B" w:themeColor="accent2" w:themeShade="80"/>
                <w:sz w:val="28"/>
                <w:szCs w:val="28"/>
              </w:rPr>
              <w:t>)</w:t>
            </w:r>
            <w:r w:rsidRPr="00C62287">
              <w:rPr>
                <w:color w:val="31521B" w:themeColor="accent2" w:themeShade="80"/>
              </w:rPr>
              <w:t xml:space="preserve"> </w:t>
            </w:r>
            <w:r w:rsidRPr="00C62287">
              <w:rPr>
                <w:color w:val="31521B" w:themeColor="accent2" w:themeShade="80"/>
                <w:sz w:val="28"/>
                <w:szCs w:val="28"/>
              </w:rPr>
              <w:t>Тихий</w:t>
            </w:r>
          </w:p>
        </w:tc>
        <w:tc>
          <w:tcPr>
            <w:tcW w:w="1116" w:type="dxa"/>
          </w:tcPr>
          <w:p w:rsidR="00C62287" w:rsidRPr="000C5C00" w:rsidRDefault="00C62287" w:rsidP="00C62287">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C62287" w:rsidRPr="000C5C00" w:rsidRDefault="00C62287" w:rsidP="00C62287">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C62287"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C62287" w:rsidRPr="00D862EE" w:rsidRDefault="00C62287" w:rsidP="00C62287">
            <w:pPr>
              <w:pStyle w:val="a3"/>
              <w:keepNext/>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8.</w:t>
            </w:r>
          </w:p>
        </w:tc>
        <w:tc>
          <w:tcPr>
            <w:tcW w:w="7500" w:type="dxa"/>
          </w:tcPr>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2287">
              <w:rPr>
                <w:color w:val="31521B" w:themeColor="accent2" w:themeShade="80"/>
                <w:sz w:val="28"/>
                <w:szCs w:val="28"/>
              </w:rPr>
              <w:t>Какой материк расположен к Антарктиде ближе остальных?</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а</w:t>
            </w:r>
            <w:proofErr w:type="gramEnd"/>
            <w:r w:rsidRPr="00C62287">
              <w:rPr>
                <w:color w:val="31521B" w:themeColor="accent2" w:themeShade="80"/>
                <w:sz w:val="28"/>
                <w:szCs w:val="28"/>
              </w:rPr>
              <w:t>) Африка</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б</w:t>
            </w:r>
            <w:proofErr w:type="gramEnd"/>
            <w:r w:rsidRPr="00C62287">
              <w:rPr>
                <w:color w:val="31521B" w:themeColor="accent2" w:themeShade="80"/>
                <w:sz w:val="28"/>
                <w:szCs w:val="28"/>
              </w:rPr>
              <w:t>) Южная Америка</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в</w:t>
            </w:r>
            <w:proofErr w:type="gramEnd"/>
            <w:r w:rsidRPr="00C62287">
              <w:rPr>
                <w:color w:val="31521B" w:themeColor="accent2" w:themeShade="80"/>
                <w:sz w:val="28"/>
                <w:szCs w:val="28"/>
              </w:rPr>
              <w:t>) Австралия</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с</w:t>
            </w:r>
            <w:proofErr w:type="gramEnd"/>
            <w:r w:rsidRPr="00C62287">
              <w:rPr>
                <w:color w:val="31521B" w:themeColor="accent2" w:themeShade="80"/>
                <w:sz w:val="28"/>
                <w:szCs w:val="28"/>
              </w:rPr>
              <w:t>) Евразия</w:t>
            </w:r>
          </w:p>
        </w:tc>
        <w:tc>
          <w:tcPr>
            <w:tcW w:w="1116" w:type="dxa"/>
          </w:tcPr>
          <w:p w:rsidR="00C62287" w:rsidRPr="000C5C00" w:rsidRDefault="00C62287" w:rsidP="00C62287">
            <w:pPr>
              <w:pStyle w:val="a3"/>
              <w:keepNext/>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C62287" w:rsidRPr="000C5C00" w:rsidRDefault="00C62287" w:rsidP="00C62287">
            <w:pPr>
              <w:pStyle w:val="a3"/>
              <w:keepNext/>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C62287"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C62287" w:rsidRPr="00D862EE" w:rsidRDefault="00C62287" w:rsidP="00C62287">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9.</w:t>
            </w:r>
          </w:p>
        </w:tc>
        <w:tc>
          <w:tcPr>
            <w:tcW w:w="7500" w:type="dxa"/>
          </w:tcPr>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62287">
              <w:rPr>
                <w:color w:val="31521B" w:themeColor="accent2" w:themeShade="80"/>
                <w:sz w:val="28"/>
                <w:szCs w:val="28"/>
              </w:rPr>
              <w:t>Какой материк Антарктида превышает по площади?</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а</w:t>
            </w:r>
            <w:proofErr w:type="gramEnd"/>
            <w:r w:rsidRPr="00C62287">
              <w:rPr>
                <w:color w:val="31521B" w:themeColor="accent2" w:themeShade="80"/>
                <w:sz w:val="28"/>
                <w:szCs w:val="28"/>
              </w:rPr>
              <w:t>) Южную Америку</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б</w:t>
            </w:r>
            <w:proofErr w:type="gramEnd"/>
            <w:r w:rsidRPr="00C62287">
              <w:rPr>
                <w:color w:val="31521B" w:themeColor="accent2" w:themeShade="80"/>
                <w:sz w:val="28"/>
                <w:szCs w:val="28"/>
              </w:rPr>
              <w:t>) Австралию</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в</w:t>
            </w:r>
            <w:proofErr w:type="gramEnd"/>
            <w:r w:rsidRPr="00C62287">
              <w:rPr>
                <w:color w:val="31521B" w:themeColor="accent2" w:themeShade="80"/>
                <w:sz w:val="28"/>
                <w:szCs w:val="28"/>
              </w:rPr>
              <w:t>) Африку</w:t>
            </w:r>
          </w:p>
          <w:p w:rsidR="00C62287" w:rsidRPr="00C62287" w:rsidRDefault="00C62287" w:rsidP="00C6228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с</w:t>
            </w:r>
            <w:proofErr w:type="gramEnd"/>
            <w:r w:rsidRPr="00C62287">
              <w:rPr>
                <w:color w:val="31521B" w:themeColor="accent2" w:themeShade="80"/>
                <w:sz w:val="28"/>
                <w:szCs w:val="28"/>
              </w:rPr>
              <w:t>) Северную Америку</w:t>
            </w:r>
          </w:p>
        </w:tc>
        <w:tc>
          <w:tcPr>
            <w:tcW w:w="1116" w:type="dxa"/>
          </w:tcPr>
          <w:p w:rsidR="00C62287" w:rsidRPr="000C5C00" w:rsidRDefault="00C62287" w:rsidP="00C62287">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C62287" w:rsidRPr="000C5C00" w:rsidRDefault="00C62287" w:rsidP="00C62287">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C62287"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C62287" w:rsidRPr="00D862EE" w:rsidRDefault="00C62287" w:rsidP="00C62287">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10.</w:t>
            </w:r>
          </w:p>
        </w:tc>
        <w:tc>
          <w:tcPr>
            <w:tcW w:w="7500" w:type="dxa"/>
          </w:tcPr>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62287">
              <w:rPr>
                <w:color w:val="31521B" w:themeColor="accent2" w:themeShade="80"/>
                <w:sz w:val="28"/>
                <w:szCs w:val="28"/>
              </w:rPr>
              <w:t>Что лежит под ледовым покровом Антарктиды?</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а</w:t>
            </w:r>
            <w:proofErr w:type="gramEnd"/>
            <w:r w:rsidRPr="00C62287">
              <w:rPr>
                <w:color w:val="31521B" w:themeColor="accent2" w:themeShade="80"/>
                <w:sz w:val="28"/>
                <w:szCs w:val="28"/>
              </w:rPr>
              <w:t>) Пустыни</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б</w:t>
            </w:r>
            <w:proofErr w:type="gramEnd"/>
            <w:r w:rsidRPr="00C62287">
              <w:rPr>
                <w:color w:val="31521B" w:themeColor="accent2" w:themeShade="80"/>
                <w:sz w:val="28"/>
                <w:szCs w:val="28"/>
              </w:rPr>
              <w:t>) Ничего</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в</w:t>
            </w:r>
            <w:proofErr w:type="gramEnd"/>
            <w:r w:rsidRPr="00C62287">
              <w:rPr>
                <w:color w:val="31521B" w:themeColor="accent2" w:themeShade="80"/>
                <w:sz w:val="28"/>
                <w:szCs w:val="28"/>
              </w:rPr>
              <w:t>) Горы и равнины</w:t>
            </w:r>
          </w:p>
          <w:p w:rsidR="00C62287" w:rsidRPr="00C62287" w:rsidRDefault="00C62287" w:rsidP="00C6228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proofErr w:type="gramStart"/>
            <w:r w:rsidRPr="00C62287">
              <w:rPr>
                <w:color w:val="31521B" w:themeColor="accent2" w:themeShade="80"/>
                <w:sz w:val="28"/>
                <w:szCs w:val="28"/>
              </w:rPr>
              <w:t>с</w:t>
            </w:r>
            <w:proofErr w:type="gramEnd"/>
            <w:r w:rsidRPr="00C62287">
              <w:rPr>
                <w:color w:val="31521B" w:themeColor="accent2" w:themeShade="80"/>
                <w:sz w:val="28"/>
                <w:szCs w:val="28"/>
              </w:rPr>
              <w:t>) Вулканы</w:t>
            </w:r>
          </w:p>
        </w:tc>
        <w:tc>
          <w:tcPr>
            <w:tcW w:w="1116" w:type="dxa"/>
          </w:tcPr>
          <w:p w:rsidR="00C62287" w:rsidRPr="000C5C00" w:rsidRDefault="00C62287" w:rsidP="00C62287">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C62287" w:rsidRPr="000C5C00" w:rsidRDefault="00C62287" w:rsidP="00C62287">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500"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1019"/>
        <w:gridCol w:w="1019"/>
        <w:gridCol w:w="1019"/>
        <w:gridCol w:w="1019"/>
        <w:gridCol w:w="1019"/>
        <w:gridCol w:w="1020"/>
        <w:gridCol w:w="1020"/>
        <w:gridCol w:w="1020"/>
        <w:gridCol w:w="1020"/>
        <w:gridCol w:w="1020"/>
      </w:tblGrid>
      <w:tr w:rsidR="00D862EE" w:rsidRPr="00D862EE"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862EE" w:rsidRDefault="00374FE8"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A21F96"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A21F96" w:rsidRPr="00A21F96" w:rsidRDefault="00C62287" w:rsidP="00A21F96">
            <w:pPr>
              <w:contextualSpacing/>
              <w:rPr>
                <w:b w:val="0"/>
                <w:bCs w:val="0"/>
                <w:color w:val="31521B" w:themeColor="accent2" w:themeShade="80"/>
                <w:sz w:val="28"/>
                <w:szCs w:val="28"/>
              </w:rPr>
            </w:pPr>
            <w:r>
              <w:rPr>
                <w:b w:val="0"/>
                <w:bCs w:val="0"/>
                <w:color w:val="31521B" w:themeColor="accent2" w:themeShade="80"/>
                <w:sz w:val="28"/>
                <w:szCs w:val="28"/>
              </w:rPr>
              <w:t>Б</w:t>
            </w:r>
          </w:p>
        </w:tc>
        <w:tc>
          <w:tcPr>
            <w:tcW w:w="1019" w:type="dxa"/>
          </w:tcPr>
          <w:p w:rsidR="00A21F96" w:rsidRPr="00A21F96" w:rsidRDefault="00C62287" w:rsidP="00A21F96">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А</w:t>
            </w:r>
          </w:p>
        </w:tc>
        <w:tc>
          <w:tcPr>
            <w:tcW w:w="1019" w:type="dxa"/>
          </w:tcPr>
          <w:p w:rsidR="00A21F96" w:rsidRPr="00A21F96" w:rsidRDefault="00C62287" w:rsidP="00A21F96">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С</w:t>
            </w:r>
          </w:p>
        </w:tc>
        <w:tc>
          <w:tcPr>
            <w:tcW w:w="1019" w:type="dxa"/>
          </w:tcPr>
          <w:p w:rsidR="00A21F96" w:rsidRPr="00A21F96" w:rsidRDefault="00C62287" w:rsidP="00A21F96">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А</w:t>
            </w:r>
          </w:p>
        </w:tc>
        <w:tc>
          <w:tcPr>
            <w:tcW w:w="1019" w:type="dxa"/>
          </w:tcPr>
          <w:p w:rsidR="00A21F96" w:rsidRPr="00A21F96" w:rsidRDefault="00C62287" w:rsidP="00A21F96">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В</w:t>
            </w:r>
          </w:p>
        </w:tc>
        <w:tc>
          <w:tcPr>
            <w:tcW w:w="1020" w:type="dxa"/>
          </w:tcPr>
          <w:p w:rsidR="00A21F96" w:rsidRPr="00A21F96" w:rsidRDefault="00C62287" w:rsidP="00A21F96">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С</w:t>
            </w:r>
          </w:p>
        </w:tc>
        <w:tc>
          <w:tcPr>
            <w:tcW w:w="1020" w:type="dxa"/>
          </w:tcPr>
          <w:p w:rsidR="00A21F96" w:rsidRPr="00A21F96" w:rsidRDefault="00C62287" w:rsidP="00A21F96">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А</w:t>
            </w:r>
          </w:p>
        </w:tc>
        <w:tc>
          <w:tcPr>
            <w:tcW w:w="1020" w:type="dxa"/>
          </w:tcPr>
          <w:p w:rsidR="00A21F96" w:rsidRPr="00A21F96" w:rsidRDefault="00C62287" w:rsidP="00A21F96">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Б</w:t>
            </w:r>
          </w:p>
        </w:tc>
        <w:tc>
          <w:tcPr>
            <w:tcW w:w="1020" w:type="dxa"/>
          </w:tcPr>
          <w:p w:rsidR="00A21F96" w:rsidRPr="00A21F96" w:rsidRDefault="00C62287" w:rsidP="00A21F96">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Б</w:t>
            </w:r>
          </w:p>
        </w:tc>
        <w:tc>
          <w:tcPr>
            <w:tcW w:w="1020" w:type="dxa"/>
          </w:tcPr>
          <w:p w:rsidR="00A21F96" w:rsidRPr="00A21F96" w:rsidRDefault="00C62287" w:rsidP="00A21F96">
            <w:pPr>
              <w:contextualSpacing/>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Pr>
                <w:color w:val="31521B" w:themeColor="accent2" w:themeShade="80"/>
                <w:sz w:val="28"/>
                <w:szCs w:val="28"/>
              </w:rPr>
              <w:t>В</w:t>
            </w:r>
          </w:p>
        </w:tc>
      </w:tr>
    </w:tbl>
    <w:p w:rsidR="00374FE8" w:rsidRDefault="00374FE8" w:rsidP="00DA4E24">
      <w:pPr>
        <w:contextualSpacing/>
        <w:rPr>
          <w:rFonts w:cs="Times New Roman"/>
          <w:sz w:val="28"/>
          <w:szCs w:val="28"/>
        </w:rPr>
      </w:pPr>
    </w:p>
    <w:sectPr w:rsidR="00374FE8" w:rsidSect="007F23D8">
      <w:headerReference w:type="default" r:id="rId8"/>
      <w:footerReference w:type="default" r:id="rId9"/>
      <w:headerReference w:type="first" r:id="rId10"/>
      <w:footerReference w:type="first" r:id="rId11"/>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BF" w:rsidRDefault="00DF42BF" w:rsidP="002C5000">
      <w:pPr>
        <w:spacing w:after="0" w:line="240" w:lineRule="auto"/>
      </w:pPr>
      <w:r>
        <w:separator/>
      </w:r>
    </w:p>
  </w:endnote>
  <w:endnote w:type="continuationSeparator" w:id="0">
    <w:p w:rsidR="00DF42BF" w:rsidRDefault="00DF42BF"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89" w:rsidRDefault="00B95D0B">
    <w:pPr>
      <w:pStyle w:val="aa"/>
    </w:pPr>
    <w:r w:rsidRPr="00A2479A">
      <w:rPr>
        <w:noProof/>
      </w:rPr>
      <w:drawing>
        <wp:anchor distT="0" distB="0" distL="114300" distR="114300" simplePos="0" relativeHeight="251663360" behindDoc="1" locked="0" layoutInCell="1" allowOverlap="1" wp14:anchorId="647F781C" wp14:editId="092FC103">
          <wp:simplePos x="0" y="0"/>
          <wp:positionH relativeFrom="page">
            <wp:posOffset>67310</wp:posOffset>
          </wp:positionH>
          <wp:positionV relativeFrom="paragraph">
            <wp:posOffset>-137350</wp:posOffset>
          </wp:positionV>
          <wp:extent cx="7493330" cy="718841"/>
          <wp:effectExtent l="0" t="0" r="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00" w:rsidRDefault="00A2479A" w:rsidP="003948CF">
    <w:pPr>
      <w:pStyle w:val="aa"/>
      <w:ind w:hanging="1134"/>
      <w:jc w:val="both"/>
    </w:pPr>
    <w:r w:rsidRPr="00A2479A">
      <w:rPr>
        <w:noProof/>
      </w:rPr>
      <w:drawing>
        <wp:anchor distT="0" distB="0" distL="114300" distR="114300" simplePos="0" relativeHeight="251661312" behindDoc="1" locked="0" layoutInCell="1" allowOverlap="1">
          <wp:simplePos x="0" y="0"/>
          <wp:positionH relativeFrom="page">
            <wp:posOffset>45720</wp:posOffset>
          </wp:positionH>
          <wp:positionV relativeFrom="paragraph">
            <wp:posOffset>-129985</wp:posOffset>
          </wp:positionV>
          <wp:extent cx="7493330" cy="718841"/>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BF" w:rsidRDefault="00DF42BF" w:rsidP="002C5000">
      <w:pPr>
        <w:spacing w:after="0" w:line="240" w:lineRule="auto"/>
      </w:pPr>
      <w:r>
        <w:separator/>
      </w:r>
    </w:p>
  </w:footnote>
  <w:footnote w:type="continuationSeparator" w:id="0">
    <w:p w:rsidR="00DF42BF" w:rsidRDefault="00DF42BF" w:rsidP="002C5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C"/>
    <w:rsid w:val="0002437E"/>
    <w:rsid w:val="000730E8"/>
    <w:rsid w:val="000C5C00"/>
    <w:rsid w:val="0010052E"/>
    <w:rsid w:val="001115A4"/>
    <w:rsid w:val="00115EBB"/>
    <w:rsid w:val="00117B44"/>
    <w:rsid w:val="00131A3B"/>
    <w:rsid w:val="0017076C"/>
    <w:rsid w:val="00174678"/>
    <w:rsid w:val="001C79A6"/>
    <w:rsid w:val="001D1EC5"/>
    <w:rsid w:val="001D4E95"/>
    <w:rsid w:val="002110EB"/>
    <w:rsid w:val="00217F6B"/>
    <w:rsid w:val="00233A1E"/>
    <w:rsid w:val="00280FB5"/>
    <w:rsid w:val="002C22C1"/>
    <w:rsid w:val="002C5000"/>
    <w:rsid w:val="00321B6E"/>
    <w:rsid w:val="00374FE8"/>
    <w:rsid w:val="00390A5F"/>
    <w:rsid w:val="003948CF"/>
    <w:rsid w:val="00406F7B"/>
    <w:rsid w:val="00420EC7"/>
    <w:rsid w:val="004576A5"/>
    <w:rsid w:val="004B5841"/>
    <w:rsid w:val="004D1386"/>
    <w:rsid w:val="00501B1E"/>
    <w:rsid w:val="005207AB"/>
    <w:rsid w:val="00544B59"/>
    <w:rsid w:val="00554FFA"/>
    <w:rsid w:val="0057667E"/>
    <w:rsid w:val="00587FB2"/>
    <w:rsid w:val="005903B5"/>
    <w:rsid w:val="00596C35"/>
    <w:rsid w:val="005B534F"/>
    <w:rsid w:val="005B6BC6"/>
    <w:rsid w:val="005C7431"/>
    <w:rsid w:val="005E777B"/>
    <w:rsid w:val="006052A8"/>
    <w:rsid w:val="006205B8"/>
    <w:rsid w:val="00634DC9"/>
    <w:rsid w:val="00651B91"/>
    <w:rsid w:val="00652816"/>
    <w:rsid w:val="00665453"/>
    <w:rsid w:val="006730F3"/>
    <w:rsid w:val="006D4C90"/>
    <w:rsid w:val="00702F15"/>
    <w:rsid w:val="007378AA"/>
    <w:rsid w:val="007836A5"/>
    <w:rsid w:val="007D098D"/>
    <w:rsid w:val="007E2ABF"/>
    <w:rsid w:val="007E693E"/>
    <w:rsid w:val="007F23D8"/>
    <w:rsid w:val="007F3948"/>
    <w:rsid w:val="008750FE"/>
    <w:rsid w:val="008A70A9"/>
    <w:rsid w:val="008D1A3F"/>
    <w:rsid w:val="008F1F0C"/>
    <w:rsid w:val="008F36F9"/>
    <w:rsid w:val="0090515D"/>
    <w:rsid w:val="00943781"/>
    <w:rsid w:val="00973FF1"/>
    <w:rsid w:val="009923B9"/>
    <w:rsid w:val="009D7EC0"/>
    <w:rsid w:val="009E0B05"/>
    <w:rsid w:val="00A21F96"/>
    <w:rsid w:val="00A2479A"/>
    <w:rsid w:val="00A24FC2"/>
    <w:rsid w:val="00A8618E"/>
    <w:rsid w:val="00A901E7"/>
    <w:rsid w:val="00A907C3"/>
    <w:rsid w:val="00AB0EDB"/>
    <w:rsid w:val="00AF40FC"/>
    <w:rsid w:val="00B3618E"/>
    <w:rsid w:val="00B53DAE"/>
    <w:rsid w:val="00B65B56"/>
    <w:rsid w:val="00B95D0B"/>
    <w:rsid w:val="00BB1C77"/>
    <w:rsid w:val="00BD2DD9"/>
    <w:rsid w:val="00BD395B"/>
    <w:rsid w:val="00BE24B6"/>
    <w:rsid w:val="00C06136"/>
    <w:rsid w:val="00C10C3D"/>
    <w:rsid w:val="00C62287"/>
    <w:rsid w:val="00C66801"/>
    <w:rsid w:val="00C83A98"/>
    <w:rsid w:val="00CA0D58"/>
    <w:rsid w:val="00CC4D53"/>
    <w:rsid w:val="00CC5439"/>
    <w:rsid w:val="00CE6A7B"/>
    <w:rsid w:val="00D05D26"/>
    <w:rsid w:val="00D30149"/>
    <w:rsid w:val="00D61262"/>
    <w:rsid w:val="00D862EE"/>
    <w:rsid w:val="00DA4BB7"/>
    <w:rsid w:val="00DA4E24"/>
    <w:rsid w:val="00DB1C89"/>
    <w:rsid w:val="00DE1ED2"/>
    <w:rsid w:val="00DE6386"/>
    <w:rsid w:val="00DF42BF"/>
    <w:rsid w:val="00E06C98"/>
    <w:rsid w:val="00E27983"/>
    <w:rsid w:val="00E322D6"/>
    <w:rsid w:val="00E42F08"/>
    <w:rsid w:val="00E5746F"/>
    <w:rsid w:val="00E80D41"/>
    <w:rsid w:val="00E82197"/>
    <w:rsid w:val="00E875B9"/>
    <w:rsid w:val="00E93EF1"/>
    <w:rsid w:val="00EA04A2"/>
    <w:rsid w:val="00EB587C"/>
    <w:rsid w:val="00EC4919"/>
    <w:rsid w:val="00F17422"/>
    <w:rsid w:val="00F21CA4"/>
    <w:rsid w:val="00F342A4"/>
    <w:rsid w:val="00F43578"/>
    <w:rsid w:val="00F83C84"/>
    <w:rsid w:val="00FA0F5D"/>
    <w:rsid w:val="00FA43C0"/>
    <w:rsid w:val="00FD0753"/>
    <w:rsid w:val="00FE5AC2"/>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99CB38" w:themeColor="accent1"/>
        <w:left w:val="single" w:sz="8" w:space="0" w:color="99CB38" w:themeColor="accent1"/>
        <w:bottom w:val="single" w:sz="8" w:space="0" w:color="99CB38" w:themeColor="accent1"/>
        <w:right w:val="single" w:sz="8" w:space="0" w:color="99CB3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Ind w:w="0" w:type="dxa"/>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Ind w:w="0" w:type="dxa"/>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CellMar>
        <w:top w:w="0" w:type="dxa"/>
        <w:left w:w="108" w:type="dxa"/>
        <w:bottom w:w="0" w:type="dxa"/>
        <w:right w:w="108" w:type="dxa"/>
      </w:tblCellMar>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Ind w:w="0" w:type="dxa"/>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CellMar>
        <w:top w:w="0" w:type="dxa"/>
        <w:left w:w="108" w:type="dxa"/>
        <w:bottom w:w="0" w:type="dxa"/>
        <w:right w:w="108" w:type="dxa"/>
      </w:tblCellMar>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Ind w:w="0" w:type="dxa"/>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Ind w:w="0" w:type="dxa"/>
      <w:tblBorders>
        <w:top w:val="single" w:sz="4" w:space="0" w:color="4EB3CF" w:themeColor="accent5"/>
        <w:bottom w:val="single" w:sz="4" w:space="0" w:color="4EB3CF" w:themeColor="accent5"/>
      </w:tblBorders>
      <w:tblCellMar>
        <w:top w:w="0" w:type="dxa"/>
        <w:left w:w="108" w:type="dxa"/>
        <w:bottom w:w="0" w:type="dxa"/>
        <w:right w:w="108" w:type="dxa"/>
      </w:tblCellMar>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Ind w:w="0" w:type="dxa"/>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Ind w:w="0" w:type="dxa"/>
      <w:tblBorders>
        <w:top w:val="single" w:sz="4" w:space="0" w:color="99CB38" w:themeColor="accent1"/>
        <w:bottom w:val="single" w:sz="4" w:space="0" w:color="99CB38" w:themeColor="accent1"/>
      </w:tblBorders>
      <w:tblCellMar>
        <w:top w:w="0" w:type="dxa"/>
        <w:left w:w="108" w:type="dxa"/>
        <w:bottom w:w="0" w:type="dxa"/>
        <w:right w:w="108" w:type="dxa"/>
      </w:tblCellMar>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0;&#1079;&#1091;&#1084;&#1088;&#1091;&#1076;&#1085;&#1099;&#1081;&#1075;&#1086;&#1088;&#1086;&#1076;.&#1076;&#1077;&#1090;&#1080;/pay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Artemiew Andrey</cp:lastModifiedBy>
  <cp:revision>4</cp:revision>
  <dcterms:created xsi:type="dcterms:W3CDTF">2020-01-30T07:50:00Z</dcterms:created>
  <dcterms:modified xsi:type="dcterms:W3CDTF">2020-01-30T11:14:00Z</dcterms:modified>
</cp:coreProperties>
</file>